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F86" w:rsidRPr="00A50FDC" w:rsidRDefault="007D2F86" w:rsidP="00E07762">
      <w:pPr>
        <w:spacing w:after="0" w:line="240" w:lineRule="auto"/>
        <w:ind w:left="5954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</w:t>
      </w:r>
      <w:r w:rsidR="00335C3C" w:rsidRPr="00A50FDC">
        <w:rPr>
          <w:rFonts w:ascii="Times New Roman" w:hAnsi="Times New Roman"/>
          <w:color w:val="000000" w:themeColor="text1"/>
          <w:sz w:val="28"/>
          <w:szCs w:val="28"/>
        </w:rPr>
        <w:t>№ </w:t>
      </w:r>
      <w:r w:rsidR="00296E2E" w:rsidRPr="00A50FDC">
        <w:rPr>
          <w:rFonts w:ascii="Times New Roman" w:hAnsi="Times New Roman"/>
          <w:color w:val="000000" w:themeColor="text1"/>
          <w:sz w:val="28"/>
          <w:szCs w:val="28"/>
        </w:rPr>
        <w:t>5</w:t>
      </w:r>
    </w:p>
    <w:p w:rsidR="007D2F86" w:rsidRPr="00A50FDC" w:rsidRDefault="007D2F86" w:rsidP="00E07762">
      <w:pPr>
        <w:spacing w:after="0" w:line="240" w:lineRule="auto"/>
        <w:ind w:left="5954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/>
          <w:color w:val="000000" w:themeColor="text1"/>
          <w:sz w:val="28"/>
          <w:szCs w:val="28"/>
        </w:rPr>
        <w:t>к постановлению Правительства</w:t>
      </w:r>
    </w:p>
    <w:p w:rsidR="007D2F86" w:rsidRPr="00A50FDC" w:rsidRDefault="007D2F86" w:rsidP="00E07762">
      <w:pPr>
        <w:spacing w:after="0" w:line="240" w:lineRule="auto"/>
        <w:ind w:left="5954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/>
          <w:color w:val="000000" w:themeColor="text1"/>
          <w:sz w:val="28"/>
          <w:szCs w:val="28"/>
        </w:rPr>
        <w:t>Новосибирской области</w:t>
      </w:r>
    </w:p>
    <w:p w:rsidR="00B752D0" w:rsidRPr="00A50FDC" w:rsidRDefault="008A4B3F" w:rsidP="00E07762">
      <w:pPr>
        <w:spacing w:after="0" w:line="240" w:lineRule="auto"/>
        <w:ind w:left="5954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8A4B3F">
        <w:rPr>
          <w:rFonts w:ascii="Times New Roman" w:hAnsi="Times New Roman"/>
          <w:color w:val="000000" w:themeColor="text1"/>
          <w:sz w:val="28"/>
          <w:szCs w:val="28"/>
        </w:rPr>
        <w:t>от 26.12.2018  № 570-п</w:t>
      </w:r>
      <w:bookmarkStart w:id="0" w:name="_GoBack"/>
      <w:bookmarkEnd w:id="0"/>
    </w:p>
    <w:p w:rsidR="00820AA7" w:rsidRPr="00A50FDC" w:rsidRDefault="00820AA7" w:rsidP="00E07762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2F86" w:rsidRPr="00A50FDC" w:rsidRDefault="007D2F86" w:rsidP="00E07762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0CE3" w:rsidRPr="00A50FDC" w:rsidRDefault="00E07762" w:rsidP="009A304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1299"/>
      <w:bookmarkEnd w:id="1"/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00CE3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ОРЯДОК</w:t>
      </w:r>
    </w:p>
    <w:p w:rsidR="00FF1024" w:rsidRPr="00A50FDC" w:rsidRDefault="00821183" w:rsidP="00E0776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определения объема и </w:t>
      </w:r>
      <w:r w:rsidR="00991DDC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грантов в форме субсидий </w:t>
      </w:r>
      <w:r w:rsidR="00E07762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91DDC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областного бюджета Новосибирской области социально ориентированным </w:t>
      </w:r>
      <w:r w:rsidR="00991DDC" w:rsidRPr="00A50FDC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некоммерческим организациям на реализацию социально значимых проектов</w:t>
      </w:r>
      <w:r w:rsidR="00991DDC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мероприятий государственной программы</w:t>
      </w:r>
      <w:r w:rsidR="0075033B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1024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</w:t>
      </w:r>
      <w:r w:rsidR="00E07762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1024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«Развитие институтов региональной политики и гражданского общества </w:t>
      </w:r>
      <w:r w:rsidR="00106AD6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FF1024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в Новосибирской области</w:t>
      </w:r>
      <w:r w:rsidR="000E2438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7D2F86" w:rsidRPr="00A50FDC" w:rsidRDefault="007D2F86" w:rsidP="00106A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120C2" w:rsidRPr="00A50FDC" w:rsidRDefault="00106AD6" w:rsidP="00106A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2" w:name="sub_42"/>
      <w:r w:rsidRPr="00A50FD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I. </w:t>
      </w:r>
      <w:r w:rsidR="002120C2" w:rsidRPr="00A50FD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Общие положения</w:t>
      </w:r>
    </w:p>
    <w:bookmarkEnd w:id="2"/>
    <w:p w:rsidR="002120C2" w:rsidRPr="00A50FDC" w:rsidRDefault="002120C2" w:rsidP="00106A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B57C9" w:rsidRPr="00A50FDC" w:rsidRDefault="00106AD6" w:rsidP="00BB57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" w:name="sub_39"/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1. </w:t>
      </w:r>
      <w:r w:rsidR="002120C2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="00821183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определения объема и</w:t>
      </w:r>
      <w:r w:rsidR="002120C2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грантов в форме субсидий из областного бюджета Новосибирской области социально ориентированным некоммерческим организациям на реализацию социально значимых проектов в рамках мероприятий 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программы Новосибирской области «Развитие институтов региональной политики и гражданского общества в Новосибирской области»</w:t>
      </w:r>
      <w:r w:rsidR="00BB57C9" w:rsidRPr="00A50FD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Порядок) определяет цели, условия, процедуру определения объема и предоставления из областного бюджета Новосибирской области (далее – областной бюджет) грантов в форме субсидий социально ориентированным некоммерческим организациям на реализацию социально значимых проектов в рамках мероприятий подпрограммы «Государственная поддержка общественных инициатив, социально ориентированных некоммерческих организаций и развития институтов гражданского общества в Новосибирской области» государственной программы Новосибирской области «Развитие институтов региональной политики и гражданского общества в Новосибирской области» (далее – </w:t>
      </w:r>
      <w:r w:rsidR="00777FD8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BB57C9" w:rsidRPr="00A50FDC" w:rsidRDefault="00BB57C9" w:rsidP="00BB57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 Порядок разработан в соответствии со </w:t>
      </w:r>
      <w:hyperlink r:id="rId8" w:history="1">
        <w:r w:rsidRPr="00A50FDC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78.1</w:t>
        </w:r>
      </w:hyperlink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Федерации, Федеральным законом </w:t>
      </w:r>
      <w:r w:rsidR="00335C3C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12.01.1996 </w:t>
      </w:r>
      <w:r w:rsidR="00335C3C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7-ФЗ «О</w:t>
      </w:r>
      <w:r w:rsidR="00106AD6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некоммерческих организациях», постановлением Правительства Российской </w:t>
      </w:r>
      <w:r w:rsidRPr="00A50FDC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Федерации от</w:t>
      </w:r>
      <w:r w:rsidR="00106AD6" w:rsidRPr="00A50FDC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 07.05.2017 </w:t>
      </w:r>
      <w:r w:rsidR="00335C3C" w:rsidRPr="00A50FDC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№ </w:t>
      </w:r>
      <w:r w:rsidRPr="00A50FDC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541 «Об общих требованиях к нормативным правовым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учреждениями», Законом Новосибирской области </w:t>
      </w:r>
      <w:r w:rsidRPr="00A50FDC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от</w:t>
      </w:r>
      <w:r w:rsidR="00106AD6" w:rsidRPr="00A50FDC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 07.11.2011 </w:t>
      </w:r>
      <w:r w:rsidR="00335C3C" w:rsidRPr="00A50FDC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№ </w:t>
      </w:r>
      <w:r w:rsidRPr="00A50FDC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139-ОЗ «О государственной поддержке социально ориентированных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некоммерческих организаций в Новосибирской области».</w:t>
      </w:r>
    </w:p>
    <w:p w:rsidR="00BB57C9" w:rsidRPr="00A50FDC" w:rsidRDefault="00BB57C9" w:rsidP="00BB57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sub_40"/>
      <w:bookmarkEnd w:id="3"/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2226A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Гранты в форме субсидий (далее – гранты) предоставляются министерством региональной политики Новосибирской области (далее – министерство) в целях финансового обеспечения затрат при выполнении мероприятий, предусмотренных </w:t>
      </w:r>
      <w:r w:rsidR="00777FD8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подпрограммой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реализацию социально 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значимых проектов социально ориентированным некоммерческим организациям по результатам конкурсного отбора (далее – конкурс).</w:t>
      </w:r>
    </w:p>
    <w:p w:rsidR="00BB57C9" w:rsidRPr="00A50FDC" w:rsidRDefault="00BB57C9" w:rsidP="00BB57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 К категории получателей грантов относятся социально ориентированные некоммерческие организации, зарегистрированные в установленном порядке на территории Новосибирской области и осуществляющие уставную деятельность в соответствии с Федеральным </w:t>
      </w:r>
      <w:hyperlink r:id="rId9" w:history="1">
        <w:r w:rsidRPr="00A50FDC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</w:t>
      </w:r>
      <w:r w:rsidR="008868A8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12.01.1996 </w:t>
      </w:r>
      <w:r w:rsidR="00335C3C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7-ФЗ «О некоммерческих организациях» и </w:t>
      </w:r>
      <w:hyperlink r:id="rId10" w:history="1">
        <w:r w:rsidRPr="00A50FDC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от</w:t>
      </w:r>
      <w:r w:rsidR="008868A8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07.11.2011 </w:t>
      </w:r>
      <w:r w:rsidR="00335C3C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139-ОЗ </w:t>
      </w:r>
      <w:r w:rsidR="008868A8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«О государственной поддержке социально ориентированных некоммерческих организаций в Новосибирской области» (далее – организации).</w:t>
      </w:r>
    </w:p>
    <w:p w:rsidR="002120C2" w:rsidRPr="00A50FDC" w:rsidRDefault="00BB57C9" w:rsidP="00CB0C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 среди организаций осуществляется по критериям, указанным в </w:t>
      </w:r>
      <w:hyperlink r:id="rId11" w:history="1">
        <w:r w:rsidRPr="00A50FD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17</w:t>
        </w:r>
      </w:hyperlink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Порядка.</w:t>
      </w:r>
      <w:bookmarkStart w:id="5" w:name="sub_41"/>
      <w:bookmarkEnd w:id="4"/>
      <w:r w:rsidR="00CB0C5F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20C2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Целью конкурса является повышение эффективности взаимодействия органов государственной власти Новосибирской области с социально ориентированными некоммерческими организациями, привлечение социально ориентированных некоммерческих организаций к решению задач социально-экономического развития Новосибирской области.</w:t>
      </w:r>
    </w:p>
    <w:bookmarkEnd w:id="5"/>
    <w:p w:rsidR="002120C2" w:rsidRPr="00A50FDC" w:rsidRDefault="002120C2" w:rsidP="00BB57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120C2" w:rsidRPr="00A50FDC" w:rsidRDefault="00A32E72" w:rsidP="00BB57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6" w:name="sub_52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II. </w:t>
      </w:r>
      <w:r w:rsidR="00BB57C9" w:rsidRPr="00A50FD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Условия и порядок предоставления грантов</w:t>
      </w:r>
    </w:p>
    <w:bookmarkEnd w:id="6"/>
    <w:p w:rsidR="002120C2" w:rsidRPr="00A50FDC" w:rsidRDefault="002120C2" w:rsidP="00BB57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B57C9" w:rsidRPr="00A50FDC" w:rsidRDefault="008868A8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sub_43"/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5. 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Министерство:</w:t>
      </w:r>
    </w:p>
    <w:p w:rsidR="00BB57C9" w:rsidRPr="00A50FDC" w:rsidRDefault="008868A8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издает приказ об объявлении конкурса, которым:</w:t>
      </w:r>
    </w:p>
    <w:p w:rsidR="00BB57C9" w:rsidRPr="00A50FDC" w:rsidRDefault="008868A8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а)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определяет сроки приема заявок;</w:t>
      </w:r>
    </w:p>
    <w:p w:rsidR="00CB0C5F" w:rsidRPr="00A50FDC" w:rsidRDefault="008868A8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б)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утверждает форму заявки, представляемой заявителем для участия в конкурсе;</w:t>
      </w:r>
    </w:p>
    <w:p w:rsidR="00CB0C5F" w:rsidRPr="00A50FDC" w:rsidRDefault="008868A8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в) </w:t>
      </w:r>
      <w:r w:rsidR="00CB0C5F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утверждает положение о конкурсной комиссии по подведению итогов конкурса среди социально ориентированных некоммерческих организаций на реализацию социально значимых проектов (далее – конкурсная комиссия) и состав конкурсной комиссии;</w:t>
      </w:r>
    </w:p>
    <w:p w:rsidR="00BB57C9" w:rsidRPr="00A50FDC" w:rsidRDefault="008868A8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г)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определяет срок реализации социально значимых проектов организаций;</w:t>
      </w:r>
    </w:p>
    <w:p w:rsidR="00197AEA" w:rsidRPr="00A50FDC" w:rsidRDefault="008868A8" w:rsidP="00197AE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д) </w:t>
      </w:r>
      <w:r w:rsidR="00197AEA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указывает </w:t>
      </w:r>
      <w:r w:rsidR="00994181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предельный размер гранта</w:t>
      </w:r>
      <w:r w:rsidR="00197AEA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B57C9" w:rsidRPr="00A50FDC" w:rsidRDefault="008868A8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организует работу конкурсной комиссии;</w:t>
      </w:r>
    </w:p>
    <w:p w:rsidR="00BB57C9" w:rsidRPr="00A50FDC" w:rsidRDefault="008868A8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="00CB0C5F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размещает информацию о проведении конкурса на официальном сайте министерства в информаци</w:t>
      </w:r>
      <w:r w:rsidR="00741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онно-телекоммуникационной сети </w:t>
      </w:r>
      <w:r w:rsidR="00CB0C5F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Интернет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B57C9" w:rsidRPr="00A50FDC" w:rsidRDefault="008868A8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4)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организует консультирование по вопросам подготовки заявок на участие в конкурсе;</w:t>
      </w:r>
    </w:p>
    <w:p w:rsidR="00BB57C9" w:rsidRPr="00A50FDC" w:rsidRDefault="008868A8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5)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организует прием, регистрацию и передачу на рассмотрение конкурсной комиссии заявок на участие в конкурсе;</w:t>
      </w:r>
    </w:p>
    <w:p w:rsidR="00BB57C9" w:rsidRPr="00A50FDC" w:rsidRDefault="008868A8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6)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обеспечивает сохранность поданных заявок на участие в конкурсе;</w:t>
      </w:r>
    </w:p>
    <w:p w:rsidR="00BB57C9" w:rsidRPr="00A50FDC" w:rsidRDefault="008868A8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7)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решения конкурсной комиссии издает приказ о результатах конкурса с указанием организаций </w:t>
      </w:r>
      <w:r w:rsidR="00CB0C5F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победителей конкурса, размерах предоставляемых грантов;</w:t>
      </w:r>
    </w:p>
    <w:p w:rsidR="00BB57C9" w:rsidRPr="00A50FDC" w:rsidRDefault="0016391B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8)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заключает соглашени</w:t>
      </w:r>
      <w:r w:rsidR="00E12C34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(договор</w:t>
      </w:r>
      <w:r w:rsidR="00DC3A56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о предоставлении грантов с победителями конкурса в соответствии с типовой формой, установленной министерством финансов и налоговой политики Новосибирской области (далее </w:t>
      </w:r>
      <w:r w:rsidR="00CB0C5F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соглашение (договор).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6. 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Объявление о проведении конкурса размещается на официальном сайте министерства </w:t>
      </w:r>
      <w:r w:rsidR="00CB0C5F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информационно-телекоммуникационной сети «Интернет» </w:t>
      </w:r>
      <w:r w:rsidR="00197AEA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двадцати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до начала срока приема заявок на участие в конкурсе.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7. 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Объявление о проведении конкурса включает: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 к документам, необходимым для участия в конкурсе;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порядок и условия проведения конкурса;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сроки приема заявок на участие в конкурсе;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время и место приема заявок на участие в конкурсе, почтовый адрес для направления заявок на участие в конкурсе;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номер телефона для получения консультаций по вопросам подготов</w:t>
      </w:r>
      <w:r w:rsidR="00732CBB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ки заявок на участие в конкурсе;</w:t>
      </w:r>
    </w:p>
    <w:p w:rsidR="00732CBB" w:rsidRPr="00A50FDC" w:rsidRDefault="00A50FDC" w:rsidP="00732CB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6) </w:t>
      </w:r>
      <w:r w:rsidR="00732CBB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информацию о предельном размере </w:t>
      </w:r>
      <w:r w:rsidR="00994181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гранта</w:t>
      </w:r>
      <w:r w:rsidR="00732CBB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Par20"/>
      <w:bookmarkEnd w:id="8"/>
      <w:r>
        <w:rPr>
          <w:rFonts w:ascii="Times New Roman" w:hAnsi="Times New Roman" w:cs="Times New Roman"/>
          <w:color w:val="000000" w:themeColor="text1"/>
          <w:sz w:val="28"/>
          <w:szCs w:val="28"/>
        </w:rPr>
        <w:t>8. 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Условием предоставления гранта является соответствие получателя гранта на дату подачи заявки следующим требованиям:</w:t>
      </w:r>
    </w:p>
    <w:p w:rsidR="00BB57C9" w:rsidRPr="00A50FDC" w:rsidRDefault="00CB0C5F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соответствие целевого назначения гранта предмету деятельности организации, указанному в ее учредительных документах;</w:t>
      </w:r>
    </w:p>
    <w:p w:rsidR="00BB57C9" w:rsidRPr="00A50FDC" w:rsidRDefault="00CB0C5F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просроченной задолженности по возврату в областной бюджет грантов, субсидий, бюджетных инвестиций, предоставленных в том числе в соответствии с иными правовыми актами, и иной просроченной задолженности в соответствии с правовым актом перед областным бюджетом;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4)</w:t>
      </w:r>
      <w:r w:rsidR="00A50FDC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не должна находиться в процессе реорганизации, ликвидации, банкротства.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9. 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Участниками конкурса не могут быть: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коммерческие организации;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государственные корпорации;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государственные компании;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политические партии;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государственные учреждения;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муниципальные учреждения;</w:t>
      </w:r>
    </w:p>
    <w:p w:rsidR="00BB57C9" w:rsidRPr="00A50FDC" w:rsidRDefault="00CB0C5F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7)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некоммерческие организации, не зарегистрированные в качестве юридического лица;</w:t>
      </w:r>
    </w:p>
    <w:p w:rsidR="00BB57C9" w:rsidRPr="00A50FDC" w:rsidRDefault="0016391B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8)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некоммерческие организации, не подпадающие под определение социально ориентированных некоммерческих организаций, в соответствии с Федеральным </w:t>
      </w:r>
      <w:hyperlink r:id="rId12" w:history="1">
        <w:r w:rsidR="00BB57C9" w:rsidRPr="00A50FDC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12.01.1996 </w:t>
      </w:r>
      <w:r w:rsidR="00335C3C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7-ФЗ </w:t>
      </w:r>
      <w:r w:rsidR="00CB0C5F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 некоммерческих организациях</w:t>
      </w:r>
      <w:r w:rsidR="00CB0C5F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3" w:history="1">
        <w:r w:rsidR="00BB57C9" w:rsidRPr="00A50FDC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от 07.11.2011 </w:t>
      </w:r>
      <w:r w:rsidR="00335C3C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139-ОЗ </w:t>
      </w:r>
      <w:r w:rsidR="00CB0C5F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 государственной поддержке социально ориентированных некоммерческих организаций в Новосибирской области</w:t>
      </w:r>
      <w:r w:rsidR="00CB0C5F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B57C9" w:rsidRPr="00A50FDC" w:rsidRDefault="00CB0C5F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9)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некоммерческие организации, руководители которых являются членами конкурсной комиссии.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10. 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участия в конкурсе организация представляет в министерство заявку на бумажном носителе в соответствии с </w:t>
      </w:r>
      <w:hyperlink w:anchor="Par37" w:history="1">
        <w:r w:rsidR="00BB57C9" w:rsidRPr="00A50FD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11</w:t>
        </w:r>
      </w:hyperlink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</w:t>
      </w:r>
      <w:r w:rsidR="00CB0C5F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нарочно или направляет по почте заказным письмом с уведомлением о вручении.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Одна организация в рамках конкурса может подать не более одной заявки.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ar37"/>
      <w:bookmarkEnd w:id="9"/>
      <w:r>
        <w:rPr>
          <w:rFonts w:ascii="Times New Roman" w:hAnsi="Times New Roman" w:cs="Times New Roman"/>
          <w:color w:val="000000" w:themeColor="text1"/>
          <w:sz w:val="28"/>
          <w:szCs w:val="28"/>
        </w:rPr>
        <w:t>11. 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Заявка на участие в конкурсе должна включать: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на участие в конкурсе по форме, утвержденной приказом министерства, с указанием полного и сокращенного наименования организации, юридического и почтового адресов, контактных телефонов;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руководителе проекта: опыт работы и достигнутые результаты по заявленной тематике проекта;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проект с постановкой проблемы, указанием целей и задач, содержания и сроков реализации запланированных мероприятий, планируемых результатов реализации проекта;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смету расходов на выполнение проекта;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Par42"/>
      <w:bookmarkEnd w:id="10"/>
      <w:r>
        <w:rPr>
          <w:rFonts w:ascii="Times New Roman" w:hAnsi="Times New Roman" w:cs="Times New Roman"/>
          <w:color w:val="000000" w:themeColor="text1"/>
          <w:sz w:val="28"/>
          <w:szCs w:val="28"/>
        </w:rPr>
        <w:t>5)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выписку из Единого государственного реестра юридических лиц;</w:t>
      </w:r>
    </w:p>
    <w:p w:rsidR="00027A27" w:rsidRPr="00A50FDC" w:rsidRDefault="00027A27" w:rsidP="00027A2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Par43"/>
      <w:bookmarkEnd w:id="11"/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 копии учредительных документов организации (устав организации, </w:t>
      </w:r>
      <w:r w:rsidR="009762CA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свидетельство о государственной регистрации юридического лица</w:t>
      </w:r>
      <w:r w:rsidR="00DC3A56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, заверенные печатью (при наличии) организации и подписью руководителя организации;</w:t>
      </w:r>
    </w:p>
    <w:p w:rsidR="00BB57C9" w:rsidRPr="00A50FDC" w:rsidRDefault="00027A27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Par44"/>
      <w:bookmarkEnd w:id="12"/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7)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подтверждающий отсутствие просроченной задолженности у организации перед бюджетами всех уровней бюджетной системы Российской Федерации и государственными внебюджетными фондами;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банковских реквизитах организации.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Для участия в конкурсе принимаются заявки организаций, объем дополнительного софинансирования за счет собственных средств, средств муниципальных образований и внебюджетных источников которых составляет не менее 25%. Для зачисления в качестве софинансирования программы к смете расходов на выполнение проекта прилагается информация об имуществе, имущественных правах.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Ответственность за достоверность документов, представленных в составе заявки, несет организация, представившая документы.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указанные в </w:t>
      </w:r>
      <w:hyperlink w:anchor="Par42" w:history="1">
        <w:r w:rsidRPr="00A50FD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подпунктах 5</w:t>
        </w:r>
      </w:hyperlink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762CA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6,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3A56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 </w:t>
      </w:r>
      <w:hyperlink w:anchor="Par44" w:history="1">
        <w:r w:rsidRPr="00A50FD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11</w:t>
        </w:r>
      </w:hyperlink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Порядка, запрашиваются министерством у соответствующих государственных органов в порядке межведомственного электронного взаимодействия. Организация при подаче заявки вправе представить указанные документы по собственной инициативе.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Если информация (в том числе документы), включенная в состав заявки на участие в конкурсе, содержит персональные данные физических лиц, в состав заявки должно быть включено согласие субъектов этих данных на их обработку. В случае отсутствия согласия хотя бы одного субъекта на обработку персональных данных заявка не регистрируется и к участию в конкурсе не допускается.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12. 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Срок приема заявок на участие в к</w:t>
      </w:r>
      <w:r w:rsidR="00354FFD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онкурсе не может быть менее пятнадцати календарных 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дн</w:t>
      </w:r>
      <w:r w:rsidR="00354FFD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13. 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Все документы, представляемые организацией, должны быть прошиты в единый пакет документов, пронумерованы, скреплены печатью (при наличии) организации и удостоверены подписью руководителя организации.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14. 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Заявка на участие в конкурсе может быть отозвана организацией </w:t>
      </w:r>
      <w:r w:rsidR="009A313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до окончания срока приема заявок. Отозванные заявки не учитываются при определении количества заявок, представленных на участие в конкурсе.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Внесение изменений в заявку на участие в конкурсе допускается только </w:t>
      </w:r>
      <w:r w:rsidR="009A313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представления для включения в ее состав дополнительной информации (в том числе документов).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15.</w:t>
      </w:r>
      <w:r w:rsidR="00A50FDC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Поданные на участие в конкурсе заявки в течение 5 рабочих дней со дня окончания приема заявок проверяются министерством на соответствие требованиям </w:t>
      </w:r>
      <w:hyperlink w:anchor="Par20" w:history="1">
        <w:r w:rsidRPr="00A50FD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пунктов 8</w:t>
        </w:r>
      </w:hyperlink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hyperlink w:anchor="Par37" w:history="1">
        <w:r w:rsidRPr="00A50FDC">
          <w:rPr>
            <w:rFonts w:ascii="Times New Roman" w:hAnsi="Times New Roman" w:cs="Times New Roman"/>
            <w:color w:val="000000" w:themeColor="text1"/>
            <w:sz w:val="28"/>
            <w:szCs w:val="28"/>
          </w:rPr>
          <w:t>11</w:t>
        </w:r>
      </w:hyperlink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Порядка.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16. 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Организация, подавшая заявку на участие в конкурсе, не допускается </w:t>
      </w:r>
      <w:r w:rsidR="009A313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к участию в нем, если: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 не соответствует требованиям </w:t>
      </w:r>
      <w:hyperlink r:id="rId14" w:history="1">
        <w:r w:rsidR="00BB57C9" w:rsidRPr="00A50FD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пунктов 4</w:t>
        </w:r>
      </w:hyperlink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ar20" w:history="1">
        <w:r w:rsidR="00BB57C9" w:rsidRPr="00A50FDC">
          <w:rPr>
            <w:rFonts w:ascii="Times New Roman" w:hAnsi="Times New Roman" w:cs="Times New Roman"/>
            <w:color w:val="000000" w:themeColor="text1"/>
            <w:sz w:val="28"/>
            <w:szCs w:val="28"/>
          </w:rPr>
          <w:t>8</w:t>
        </w:r>
      </w:hyperlink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Порядка;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организацией представлено более одной заявки;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="00A50FDC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представленная организацией заявка не соответствует требованиям </w:t>
      </w:r>
      <w:hyperlink w:anchor="Par37" w:history="1">
        <w:r w:rsidRPr="00A50FD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11</w:t>
        </w:r>
      </w:hyperlink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Порядка;</w:t>
      </w:r>
    </w:p>
    <w:p w:rsidR="00BB57C9" w:rsidRPr="00A50FDC" w:rsidRDefault="00A50FD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заявка поступила в министерство после окончания срока приема заявок </w:t>
      </w:r>
      <w:r w:rsidR="009A313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(в том числе по почте);</w:t>
      </w:r>
    </w:p>
    <w:p w:rsidR="00BB57C9" w:rsidRPr="00A50FDC" w:rsidRDefault="0016391B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5)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в составе заявки отсутствует согласие хотя бы одного субъекта персональных данных на обработку этих персональных данных.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наличии оснований для отказа в допуске к участию в конкурсе, перечисленных в настоящем пункте, министерство в течение 10 рабочих дней </w:t>
      </w:r>
      <w:r w:rsidR="009A313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со дня окончания срока приема заявок направляет организации письменное уведомление об отказе в допуске к участию в конкурсе с указанием причин такого отказа по адресу, указанному в заявке.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может являться основанием для отказа в допуске к участию в конкурсе наличие в документах в составе заявки описок, опечаток, орфографических </w:t>
      </w:r>
      <w:r w:rsidR="009A313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арифметических ошибок, за исключением случаев, когда такие ошибки влияют на оценку содержания представленных документов. Описки, опечатки, орфографические и арифметические ошибки, допущенные в документах в составе заявки, могут быть устранены организацией в течение трех рабочих дней </w:t>
      </w:r>
      <w:r w:rsidR="009A313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с момента обнаружения таких ошибок.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В случа</w:t>
      </w:r>
      <w:r w:rsidR="0022055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отзыва организацией заявки от участия в конкурсе, принятия решения в отношении организации об отказе в допуске организации к участию </w:t>
      </w:r>
      <w:r w:rsidR="009A313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в конкурсе, а также в случае, если организация не признана победителем конкурса, представленная для участия в конкурсе заявка организации не возвращается.</w:t>
      </w:r>
    </w:p>
    <w:p w:rsidR="00BB57C9" w:rsidRPr="00A50FDC" w:rsidRDefault="00C21D1E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17. 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Заявки на участие в конкурсе оцениваются конкурсной комиссией не позднее 20 рабочих дней со дня окончания срока приема заявок по следующим критериям:</w:t>
      </w:r>
    </w:p>
    <w:p w:rsidR="00BB57C9" w:rsidRPr="00A50FDC" w:rsidRDefault="00BB57C9" w:rsidP="00BB57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816" w:type="dxa"/>
        <w:jc w:val="center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3697"/>
        <w:gridCol w:w="5496"/>
      </w:tblGrid>
      <w:tr w:rsidR="00A50FDC" w:rsidRPr="00A50FDC" w:rsidTr="00995A76">
        <w:trPr>
          <w:trHeight w:val="519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FDC" w:rsidRDefault="00A50FDC" w:rsidP="00BB5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  <w:p w:rsidR="00BB57C9" w:rsidRPr="00A50FDC" w:rsidRDefault="00BB57C9" w:rsidP="00BB5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C9" w:rsidRPr="00A50FDC" w:rsidRDefault="00BB57C9" w:rsidP="0016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Критерии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C9" w:rsidRPr="00A50FDC" w:rsidRDefault="00BB57C9" w:rsidP="0016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Оценка</w:t>
            </w:r>
          </w:p>
        </w:tc>
      </w:tr>
      <w:tr w:rsidR="00A50FDC" w:rsidRPr="00A50FDC" w:rsidTr="00995A76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C9" w:rsidRPr="00A50FDC" w:rsidRDefault="00BB57C9" w:rsidP="00BB5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C9" w:rsidRPr="00A50FDC" w:rsidRDefault="00BB57C9" w:rsidP="00BB5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граждан, которые будут принимать активное участие в реализации проекта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C9" w:rsidRPr="00A50FDC" w:rsidRDefault="00BB57C9" w:rsidP="00BB5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участие в реализации проекта от 1 до 10 человек</w:t>
            </w:r>
            <w:r w:rsid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 баллов;</w:t>
            </w:r>
          </w:p>
          <w:p w:rsidR="00BB57C9" w:rsidRPr="00A50FDC" w:rsidRDefault="00BB57C9" w:rsidP="00BB5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участие в реализации проекта от 1</w:t>
            </w:r>
            <w:r w:rsidR="009E295B"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 20 человек</w:t>
            </w:r>
            <w:r w:rsid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балл;</w:t>
            </w:r>
          </w:p>
          <w:p w:rsidR="00BB57C9" w:rsidRPr="00A50FDC" w:rsidRDefault="00BB57C9" w:rsidP="00C21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участие в реализации проекта свыше 20 человек</w:t>
            </w:r>
            <w:r w:rsid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балла</w:t>
            </w:r>
          </w:p>
        </w:tc>
      </w:tr>
      <w:tr w:rsidR="00A50FDC" w:rsidRPr="00A50FDC" w:rsidTr="00995A76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C9" w:rsidRPr="00A50FDC" w:rsidRDefault="00BB57C9" w:rsidP="00BB5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C9" w:rsidRPr="00A50FDC" w:rsidRDefault="00BB57C9" w:rsidP="00BB5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Соотношение затрат организации на осуществление проекта и предполагаемого эффекта от его реализации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C9" w:rsidRPr="00A50FDC" w:rsidRDefault="00BB57C9" w:rsidP="00BB5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затраты, указанные в смете проекта, не соответствуют предполагаемому эффекту от его реализации</w:t>
            </w:r>
            <w:r w:rsid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 баллов;</w:t>
            </w:r>
          </w:p>
          <w:p w:rsidR="00BB57C9" w:rsidRPr="00A50FDC" w:rsidRDefault="00BB57C9" w:rsidP="00BB5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затраты, указанные в смете проекта, частично соответствуют предполагаемому эффекту от его реализации</w:t>
            </w:r>
            <w:r w:rsid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балл;</w:t>
            </w:r>
          </w:p>
          <w:p w:rsidR="00BB57C9" w:rsidRPr="00A50FDC" w:rsidRDefault="00BB57C9" w:rsidP="00BB5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затраты, указанные в смете проекта, полностью соответствуют предполагаемому эффекту от его реализации</w:t>
            </w:r>
            <w:r w:rsid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балла</w:t>
            </w:r>
          </w:p>
        </w:tc>
      </w:tr>
      <w:tr w:rsidR="00A50FDC" w:rsidRPr="00A50FDC" w:rsidTr="00995A76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C9" w:rsidRPr="00A50FDC" w:rsidRDefault="00BB57C9" w:rsidP="00BB5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C9" w:rsidRPr="00A50FDC" w:rsidRDefault="00BB57C9" w:rsidP="00995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опыта успешной деятельности организации в управлении проектами, свидетельствующего о способности выполнить заявленные мероприятия в</w:t>
            </w:r>
            <w:r w:rsidR="00995A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запланированном масштабе с запланированным бюджетом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C9" w:rsidRPr="00A50FDC" w:rsidRDefault="00BB57C9" w:rsidP="00BB5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1031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опыт успешной деятельности у соискателя гранта отсутствует</w:t>
            </w:r>
            <w:r w:rsidR="00A50FDC" w:rsidRPr="000F1031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– </w:t>
            </w: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 баллов;</w:t>
            </w:r>
          </w:p>
          <w:p w:rsidR="00BB57C9" w:rsidRPr="00A50FDC" w:rsidRDefault="00BB57C9" w:rsidP="00BB5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опыт успешной деятельности от 1 года до 5 лет</w:t>
            </w:r>
            <w:r w:rsid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балл;</w:t>
            </w:r>
          </w:p>
          <w:p w:rsidR="00BB57C9" w:rsidRPr="00A50FDC" w:rsidRDefault="00BB57C9" w:rsidP="00BB5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опыт успешной деятельности более 5 лет</w:t>
            </w:r>
            <w:r w:rsid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балла</w:t>
            </w:r>
          </w:p>
        </w:tc>
      </w:tr>
      <w:tr w:rsidR="00A50FDC" w:rsidRPr="00A50FDC" w:rsidTr="00995A76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C9" w:rsidRPr="00A50FDC" w:rsidRDefault="00BB57C9" w:rsidP="00BB5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C9" w:rsidRPr="00A50FDC" w:rsidRDefault="00BB57C9" w:rsidP="00BB5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квалифицированного кадрового потенциала организации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C9" w:rsidRPr="00A50FDC" w:rsidRDefault="00BB57C9" w:rsidP="00BB5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работники, имеющие опыт и квалификацию, необходимые для выполнения мероприятий проекта, отсутствуют</w:t>
            </w:r>
            <w:r w:rsid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 баллов;</w:t>
            </w:r>
          </w:p>
          <w:p w:rsidR="00BB57C9" w:rsidRPr="00A50FDC" w:rsidRDefault="00BB57C9" w:rsidP="00E12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у соискателя гранта работников, имеющих опыт и квалификацию, необходимы</w:t>
            </w:r>
            <w:r w:rsidR="00E12C34"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выполнения мероприятий проекта,</w:t>
            </w:r>
            <w:r w:rsid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балла</w:t>
            </w:r>
          </w:p>
        </w:tc>
      </w:tr>
      <w:tr w:rsidR="00A50FDC" w:rsidRPr="00A50FDC" w:rsidTr="00995A76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C9" w:rsidRPr="00A50FDC" w:rsidRDefault="00BB57C9" w:rsidP="00BB5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C9" w:rsidRPr="00A50FDC" w:rsidRDefault="00BB57C9" w:rsidP="00BB5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дополнительного софинансирования проекта за счет собственных средств организации, средств муниципальных образований и внебюджетных источников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C9" w:rsidRPr="00A50FDC" w:rsidRDefault="00BB57C9" w:rsidP="00BB5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дополнительного софинансирования проекта 25%</w:t>
            </w:r>
            <w:r w:rsid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995A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балл;</w:t>
            </w:r>
          </w:p>
          <w:p w:rsidR="00BB57C9" w:rsidRPr="00A50FDC" w:rsidRDefault="00BB57C9" w:rsidP="00BB5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дополнительного софинансирования проекта более 25%</w:t>
            </w:r>
            <w:r w:rsid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A50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балла</w:t>
            </w:r>
          </w:p>
        </w:tc>
      </w:tr>
    </w:tbl>
    <w:p w:rsidR="00BB57C9" w:rsidRPr="00944B0A" w:rsidRDefault="00BB57C9" w:rsidP="00BB5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BB57C9" w:rsidRPr="00A50FDC" w:rsidRDefault="00944B0A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18. 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По каждому критерию каждой заявке выставляются баллы от 0 до 2.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оценки заявок конкурсная комиссия рассчитывает рейтинг заявки на участие в конкурсе путем сложения баллов по каждому критерию.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Конкурсная комиссия устанавливает минимальное значение рейтинга заявки на участие в конкурсе, которое определяется по формуле:</w:t>
      </w:r>
    </w:p>
    <w:p w:rsidR="00BB57C9" w:rsidRPr="00944B0A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B57C9" w:rsidRPr="00A50FDC" w:rsidRDefault="00BB57C9" w:rsidP="009A30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Р = ОКБ / N, где:</w:t>
      </w:r>
    </w:p>
    <w:p w:rsidR="00BB57C9" w:rsidRPr="00944B0A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минимальное значение рейтинга заявки на участие в конкурсе;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ОКБ</w:t>
      </w:r>
      <w:r w:rsid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общее количество баллов, набранных участниками;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участников.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Победителями конкурса становятся организации, рейтинги которых превышают указанное минимальное значение.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организации, участвующие в конкурсе, набрали одинаковое количество баллов, конкурсная комиссия определяет получателей грантов путем открытого голосования большинством голосов присутствующих на заседании членов конкурсной комиссии.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При равенстве голосов решающим является голос председательствующего на заседании комиссии.</w:t>
      </w:r>
    </w:p>
    <w:p w:rsidR="00354FFD" w:rsidRPr="00A50FDC" w:rsidRDefault="00354FFD" w:rsidP="00354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Размер гранта определяется в соответствии с запрашиваемым размером гранта, указанным в заявке на участие в конкурсе, но не более предельного размера гранта, установленного в объявлении о проведении конкурса, и рассчитывается по формуле:</w:t>
      </w:r>
    </w:p>
    <w:p w:rsidR="00BB57C9" w:rsidRPr="00944B0A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B57C9" w:rsidRPr="00A50FDC" w:rsidRDefault="00BB57C9" w:rsidP="009A30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Ргр = Зреал</w:t>
      </w:r>
      <w:r w:rsid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Ссоф, руб., где:</w:t>
      </w:r>
    </w:p>
    <w:p w:rsidR="00BB57C9" w:rsidRPr="00150B98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Ргр</w:t>
      </w:r>
      <w:r w:rsid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размер предоставляемого гранта, руб.;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Зреал</w:t>
      </w:r>
      <w:r w:rsid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реализацию проекта, руб.;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Ссоф</w:t>
      </w:r>
      <w:r w:rsid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сумма софинансирования за счет собственных средств, средств муниципальных образований и внебюджетных источников, подтвержденных соответствующими документами, руб.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 работы конкурсной комиссии оформляются протоколом, в котором указывается рейтинг заявок, поданных участниками конкурса, список победителей и размеры грантов.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19. Информация о результатах конкурса размещается на официальном сайте министерства в </w:t>
      </w:r>
      <w:r w:rsidR="00027A27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информационно-телекоммуникационной сети «Интернет» 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трех рабочих дней со дня подписания протокола конкурсной комиссии о результатах конкурса.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20. В течение 3 рабочих дней с момента принятия решения конкурсной комиссией министерство издает приказ о результатах конкурса с указанием организаций </w:t>
      </w:r>
      <w:r w:rsidR="00027A27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победителей конкурса и размера предоставляемых грантов.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приказом о результатах конкурса </w:t>
      </w:r>
      <w:r w:rsidR="00EE1FA7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министерство заключает с каждой организацией – 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победителем конкурса соглашение (договор)</w:t>
      </w:r>
      <w:r w:rsidR="00EE1FA7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двадцати рабочих дней со дня подписания протокола конкурсной комиссии о результатах конкурса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57C9" w:rsidRPr="00A50FDC" w:rsidRDefault="00027A27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21. 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предоставлении субсидий обязательными условиями их предоставления, в том числе включаемыми в 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соглашение (договор) 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и договоры (соглашения), заключенные в целях исполнения обязательств по данн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ому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соглашению (договору)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являются согласие соответственно </w:t>
      </w:r>
      <w:r w:rsidR="00EE1FA7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лиц, являющихся поставщиками (подрядчиками, исполнителями) по договорам (соглашениям), заключенным в целях исполнения обязательств по 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соглашению (договору)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осуществление 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министерством 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уполномоченным 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орган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государственного финансового контроля проверок соблюдения ими условий, целей и порядка предоставления субсидий и запрет приобретения за счет полученных средств, предоставленных в целях финансового обеспечения затрат </w:t>
      </w:r>
      <w:r w:rsidR="00EE1FA7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Порядком.</w:t>
      </w:r>
    </w:p>
    <w:p w:rsidR="00EE1FA7" w:rsidRPr="00A50FDC" w:rsidRDefault="00EE1FA7" w:rsidP="00EE1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Соглашение (договор) заключается с учетом особенностей, установленных </w:t>
      </w:r>
      <w:r w:rsidR="0062572E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пунктом 8 </w:t>
      </w:r>
      <w:r w:rsidR="0062572E" w:rsidRPr="00A50FD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Общих требований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учреждениями, утвержденных </w:t>
      </w:r>
      <w:hyperlink r:id="rId15" w:history="1">
        <w:r w:rsidR="0062572E" w:rsidRPr="00A50FD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постановлением</w:t>
        </w:r>
      </w:hyperlink>
      <w:r w:rsidR="0062572E" w:rsidRPr="00A50FD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Правительства Российской Федерации </w:t>
      </w:r>
      <w:r w:rsidR="00335C3C" w:rsidRPr="00A50FD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от </w:t>
      </w:r>
      <w:r w:rsidR="0062572E" w:rsidRPr="00A50FD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07.05.2017 </w:t>
      </w:r>
      <w:r w:rsidR="00335C3C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62572E" w:rsidRPr="00A50FD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541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57C9" w:rsidRPr="00A50FDC" w:rsidRDefault="009A304C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22. 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 (договор) о предоставлении субсидии заключается при условии прохождения организацией конкурса.</w:t>
      </w:r>
    </w:p>
    <w:p w:rsidR="00BB57C9" w:rsidRPr="00A50FDC" w:rsidRDefault="00590E2A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23. 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Грант предоставляется на основании подписанного </w:t>
      </w:r>
      <w:r w:rsidR="00EE1FA7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организацией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министерством соглашения (договора) в пределах лимитов бюджетных 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обязательств и предельных объемов финансирования расходов, установленных министерству на текущий финансовый год в соответствии со сводной бюджетной росписью и кассовым планом областного бюджета.</w:t>
      </w:r>
    </w:p>
    <w:p w:rsidR="00BB57C9" w:rsidRPr="00A50FDC" w:rsidRDefault="00590E2A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24. 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заключения соглашения (договора) министерство в течение 20 рабочих дней перечисляет грант на банковский счет </w:t>
      </w:r>
      <w:r w:rsidR="00693313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57C9" w:rsidRPr="00A50FDC" w:rsidRDefault="00C21D1E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25. 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Предоставленные гранты должны быть использованы в сроки, предусмотренные соглашениями (договорами).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Сроки использования гранта не ограничиваются финансовым годом, в котором предоставлены эти гранты.</w:t>
      </w:r>
    </w:p>
    <w:p w:rsidR="00BB57C9" w:rsidRPr="00A50FDC" w:rsidRDefault="00150B98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26. 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Основания для отказа в предоставлении гранта:</w:t>
      </w:r>
    </w:p>
    <w:p w:rsidR="00BB57C9" w:rsidRPr="00A50FDC" w:rsidRDefault="00590E2A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несоответствие представленных </w:t>
      </w:r>
      <w:r w:rsidR="00693313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организацией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 в составе заявки требованиям </w:t>
      </w:r>
      <w:hyperlink w:anchor="Par37" w:history="1">
        <w:r w:rsidR="00BB57C9" w:rsidRPr="00A50FD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11</w:t>
        </w:r>
      </w:hyperlink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или непредставление (представление не в полном объеме) указанных документов;</w:t>
      </w:r>
    </w:p>
    <w:p w:rsidR="00BB57C9" w:rsidRPr="00A50FDC" w:rsidRDefault="00150B98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недостоверность представленной </w:t>
      </w:r>
      <w:r w:rsidR="00693313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организацией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информации.</w:t>
      </w:r>
    </w:p>
    <w:p w:rsidR="00BB57C9" w:rsidRPr="00A50FDC" w:rsidRDefault="00BB57C9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наличии оснований для отказа в предоставлении гранта, указанных в настоящем пункте, министерство в течение 10 рабочих дней с момента выявления оснований для отказа направляет </w:t>
      </w:r>
      <w:r w:rsidR="00693313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письменное уведомление об отказе в предоставлении гранта с указанием причин такого отказа по адресу, указанному в заявке.</w:t>
      </w:r>
    </w:p>
    <w:p w:rsidR="00BB57C9" w:rsidRPr="00A50FDC" w:rsidRDefault="0016391B" w:rsidP="00027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27. </w:t>
      </w:r>
      <w:r w:rsidR="00EE1FA7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запрещено приобретать за счет полученных средств, предоставленных в целях финансового обеспечения затрат </w:t>
      </w:r>
      <w:r w:rsidR="00EE1FA7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,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нормативными правовыми актами, муниципальными правовыми актами, регулирующими порядок предоставления таких грантов некоммерческим организациям, не являющимся государственными (муниципальными) учреждениями.</w:t>
      </w:r>
    </w:p>
    <w:p w:rsidR="0016391B" w:rsidRPr="00A50FDC" w:rsidRDefault="00590E2A" w:rsidP="0097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28. </w:t>
      </w:r>
      <w:r w:rsidR="009826DE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несет ответственность за полноту и достоверность представляемых в соответствии с заключенным соглашением (договором) документов и за целевое использование гранта.</w:t>
      </w:r>
    </w:p>
    <w:p w:rsidR="009762CA" w:rsidRPr="00150B98" w:rsidRDefault="009762CA" w:rsidP="00150B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B57C9" w:rsidRPr="00150B98" w:rsidRDefault="00BB57C9" w:rsidP="00150B9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50B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</w:t>
      </w:r>
      <w:r w:rsidR="009826DE" w:rsidRPr="00150B9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</w:t>
      </w:r>
      <w:r w:rsidRPr="00150B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Осуществление контроля за соблюдением</w:t>
      </w:r>
    </w:p>
    <w:p w:rsidR="00BB57C9" w:rsidRPr="00150B98" w:rsidRDefault="00BB57C9" w:rsidP="00150B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50B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условий, целей и порядка предоставления гранта</w:t>
      </w:r>
    </w:p>
    <w:p w:rsidR="00BB57C9" w:rsidRPr="00150B98" w:rsidRDefault="00BB57C9" w:rsidP="00150B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826DE" w:rsidRPr="00A50FDC" w:rsidRDefault="009826DE" w:rsidP="00590E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="00590E2A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Министерство как главный распорядитель и получатель бюджетных средств и 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уполномоченный 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 государственного финансового контроля проводят обязательную проверку соблюдения получателем гранта условий, целей и порядка их предоставления. </w:t>
      </w:r>
    </w:p>
    <w:p w:rsidR="00BB57C9" w:rsidRPr="00A50FDC" w:rsidRDefault="009826DE" w:rsidP="00590E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16391B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</w:t>
      </w:r>
      <w:r w:rsidR="00BB57C9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несет ответственность за соблюдение условий, целей и порядка предоставления гранта в соответствии с действующим законодательством Российской Федерации.</w:t>
      </w:r>
    </w:p>
    <w:p w:rsidR="00BB57C9" w:rsidRPr="00A50FDC" w:rsidRDefault="00BB57C9" w:rsidP="00590E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826DE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6391B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нарушения </w:t>
      </w:r>
      <w:r w:rsidR="009826DE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организацией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условий, установленных при предоставлении</w:t>
      </w:r>
      <w:r w:rsidR="009826DE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гранта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выявленного по фактам проверок, проведенных главным 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распорядителем и </w:t>
      </w:r>
      <w:r w:rsidR="009826DE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уполномоченным 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органом государственного финансового контроля, министерство в течение 30 дней со дня установления указанного факта направляет </w:t>
      </w:r>
      <w:r w:rsidR="009826DE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организации 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письменное уведомление о возврате гранта в областной бюджет.</w:t>
      </w:r>
    </w:p>
    <w:p w:rsidR="00BB57C9" w:rsidRPr="00A50FDC" w:rsidRDefault="00BB57C9" w:rsidP="00590E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826DE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A304C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9826DE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обязан</w:t>
      </w:r>
      <w:r w:rsidR="009826DE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30 дней со дня получения письменного уведомления от министерства перечислить всю сумму денежных средств, полученных в виде гранта, в областной бюджет. В случае если </w:t>
      </w:r>
      <w:r w:rsidR="009826DE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добровольно не возвратил</w:t>
      </w:r>
      <w:r w:rsidR="009826DE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средства гранта, взыскание средств производится в судебном порядке в соответствии с действующим законодательством.</w:t>
      </w:r>
    </w:p>
    <w:p w:rsidR="009762CA" w:rsidRPr="00A50FDC" w:rsidRDefault="00BB57C9" w:rsidP="009A3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826DE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6391B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Гранты, не использованные </w:t>
      </w:r>
      <w:r w:rsidR="009826DE"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организацией</w:t>
      </w: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сроки, предусмотренные соглашением (договором), должны быть возвращены в областной бюджет в трехдневный срок с даты окончания срока использования гранта, установленного соглашением (договором).</w:t>
      </w:r>
      <w:bookmarkStart w:id="13" w:name="sub_30042"/>
      <w:bookmarkEnd w:id="7"/>
    </w:p>
    <w:p w:rsidR="009A304C" w:rsidRDefault="009A304C" w:rsidP="00976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50B98" w:rsidRPr="00A50FDC" w:rsidRDefault="00150B98" w:rsidP="00976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304C" w:rsidRPr="00A50FDC" w:rsidRDefault="009A304C" w:rsidP="00976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62CA" w:rsidRPr="00A50FDC" w:rsidRDefault="009762CA" w:rsidP="00976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FDC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bookmarkEnd w:id="13"/>
    </w:p>
    <w:sectPr w:rsidR="009762CA" w:rsidRPr="00A50FDC" w:rsidSect="000825BE">
      <w:headerReference w:type="default" r:id="rId16"/>
      <w:pgSz w:w="11905" w:h="16838"/>
      <w:pgMar w:top="1134" w:right="567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B7B" w:rsidRDefault="00455B7B" w:rsidP="000825BE">
      <w:pPr>
        <w:spacing w:after="0" w:line="240" w:lineRule="auto"/>
      </w:pPr>
      <w:r>
        <w:separator/>
      </w:r>
    </w:p>
  </w:endnote>
  <w:endnote w:type="continuationSeparator" w:id="0">
    <w:p w:rsidR="00455B7B" w:rsidRDefault="00455B7B" w:rsidP="00082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B7B" w:rsidRDefault="00455B7B" w:rsidP="000825BE">
      <w:pPr>
        <w:spacing w:after="0" w:line="240" w:lineRule="auto"/>
      </w:pPr>
      <w:r>
        <w:separator/>
      </w:r>
    </w:p>
  </w:footnote>
  <w:footnote w:type="continuationSeparator" w:id="0">
    <w:p w:rsidR="00455B7B" w:rsidRDefault="00455B7B" w:rsidP="00082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641537524"/>
      <w:docPartObj>
        <w:docPartGallery w:val="Page Numbers (Top of Page)"/>
        <w:docPartUnique/>
      </w:docPartObj>
    </w:sdtPr>
    <w:sdtEndPr/>
    <w:sdtContent>
      <w:p w:rsidR="000825BE" w:rsidRPr="00A768D8" w:rsidRDefault="00524AF8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768D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825BE" w:rsidRPr="00A768D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768D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4B3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768D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CE3"/>
    <w:rsid w:val="00003050"/>
    <w:rsid w:val="0001288D"/>
    <w:rsid w:val="00017B66"/>
    <w:rsid w:val="00026CB0"/>
    <w:rsid w:val="00027A27"/>
    <w:rsid w:val="000305C9"/>
    <w:rsid w:val="00033537"/>
    <w:rsid w:val="0003772A"/>
    <w:rsid w:val="00037B93"/>
    <w:rsid w:val="00037BBE"/>
    <w:rsid w:val="00040405"/>
    <w:rsid w:val="00047E61"/>
    <w:rsid w:val="00050CF2"/>
    <w:rsid w:val="00052A0D"/>
    <w:rsid w:val="00057A41"/>
    <w:rsid w:val="00057B6B"/>
    <w:rsid w:val="00060281"/>
    <w:rsid w:val="00061BF5"/>
    <w:rsid w:val="000667CB"/>
    <w:rsid w:val="00066C4B"/>
    <w:rsid w:val="0006772C"/>
    <w:rsid w:val="00072045"/>
    <w:rsid w:val="00077249"/>
    <w:rsid w:val="00080901"/>
    <w:rsid w:val="000825BE"/>
    <w:rsid w:val="00085532"/>
    <w:rsid w:val="000877F7"/>
    <w:rsid w:val="00090F82"/>
    <w:rsid w:val="00093961"/>
    <w:rsid w:val="0009405A"/>
    <w:rsid w:val="000A505C"/>
    <w:rsid w:val="000A59E8"/>
    <w:rsid w:val="000A75F5"/>
    <w:rsid w:val="000B1959"/>
    <w:rsid w:val="000B2452"/>
    <w:rsid w:val="000B30D5"/>
    <w:rsid w:val="000B4C6A"/>
    <w:rsid w:val="000C06E2"/>
    <w:rsid w:val="000C2088"/>
    <w:rsid w:val="000D001B"/>
    <w:rsid w:val="000D16F8"/>
    <w:rsid w:val="000D3E01"/>
    <w:rsid w:val="000D5D96"/>
    <w:rsid w:val="000E0A74"/>
    <w:rsid w:val="000E2438"/>
    <w:rsid w:val="000E4E1D"/>
    <w:rsid w:val="000E7052"/>
    <w:rsid w:val="000F1031"/>
    <w:rsid w:val="000F2F13"/>
    <w:rsid w:val="000F5200"/>
    <w:rsid w:val="000F54A5"/>
    <w:rsid w:val="000F5624"/>
    <w:rsid w:val="000F7CE1"/>
    <w:rsid w:val="000F7E61"/>
    <w:rsid w:val="00104B24"/>
    <w:rsid w:val="00105AF5"/>
    <w:rsid w:val="00105E64"/>
    <w:rsid w:val="001064CC"/>
    <w:rsid w:val="00106AD6"/>
    <w:rsid w:val="00111F46"/>
    <w:rsid w:val="00112584"/>
    <w:rsid w:val="00113B60"/>
    <w:rsid w:val="001148BF"/>
    <w:rsid w:val="001176D8"/>
    <w:rsid w:val="00125FD0"/>
    <w:rsid w:val="001304F3"/>
    <w:rsid w:val="0013218F"/>
    <w:rsid w:val="00132EF3"/>
    <w:rsid w:val="0013452B"/>
    <w:rsid w:val="00136081"/>
    <w:rsid w:val="00141438"/>
    <w:rsid w:val="00146389"/>
    <w:rsid w:val="00146DF0"/>
    <w:rsid w:val="00150B98"/>
    <w:rsid w:val="001520B6"/>
    <w:rsid w:val="00152778"/>
    <w:rsid w:val="0015384B"/>
    <w:rsid w:val="0015649F"/>
    <w:rsid w:val="00157837"/>
    <w:rsid w:val="0016185D"/>
    <w:rsid w:val="00161C48"/>
    <w:rsid w:val="00161F66"/>
    <w:rsid w:val="0016391B"/>
    <w:rsid w:val="0016566D"/>
    <w:rsid w:val="00166461"/>
    <w:rsid w:val="001671DA"/>
    <w:rsid w:val="00170135"/>
    <w:rsid w:val="00176E11"/>
    <w:rsid w:val="00177872"/>
    <w:rsid w:val="0018137A"/>
    <w:rsid w:val="001849DE"/>
    <w:rsid w:val="00187CC8"/>
    <w:rsid w:val="00187E71"/>
    <w:rsid w:val="001969C0"/>
    <w:rsid w:val="00196C75"/>
    <w:rsid w:val="001974F8"/>
    <w:rsid w:val="00197AEA"/>
    <w:rsid w:val="001A2227"/>
    <w:rsid w:val="001A47CD"/>
    <w:rsid w:val="001A5B0F"/>
    <w:rsid w:val="001A74AC"/>
    <w:rsid w:val="001A7EA2"/>
    <w:rsid w:val="001B097A"/>
    <w:rsid w:val="001B5172"/>
    <w:rsid w:val="001B71A8"/>
    <w:rsid w:val="001B72E0"/>
    <w:rsid w:val="001E7807"/>
    <w:rsid w:val="001F4853"/>
    <w:rsid w:val="001F57AF"/>
    <w:rsid w:val="00201732"/>
    <w:rsid w:val="002021DC"/>
    <w:rsid w:val="002060B2"/>
    <w:rsid w:val="00206208"/>
    <w:rsid w:val="00206DA4"/>
    <w:rsid w:val="00207FEA"/>
    <w:rsid w:val="0021078A"/>
    <w:rsid w:val="002120C2"/>
    <w:rsid w:val="0021244C"/>
    <w:rsid w:val="00212D4A"/>
    <w:rsid w:val="00214C25"/>
    <w:rsid w:val="002175AE"/>
    <w:rsid w:val="002179D8"/>
    <w:rsid w:val="00220553"/>
    <w:rsid w:val="0022226A"/>
    <w:rsid w:val="00222612"/>
    <w:rsid w:val="00223B8C"/>
    <w:rsid w:val="00225562"/>
    <w:rsid w:val="00225A74"/>
    <w:rsid w:val="00226110"/>
    <w:rsid w:val="00230429"/>
    <w:rsid w:val="0023068E"/>
    <w:rsid w:val="00230867"/>
    <w:rsid w:val="00231D30"/>
    <w:rsid w:val="00233413"/>
    <w:rsid w:val="00236AB4"/>
    <w:rsid w:val="0024056B"/>
    <w:rsid w:val="00240C9E"/>
    <w:rsid w:val="00241E6F"/>
    <w:rsid w:val="0024284A"/>
    <w:rsid w:val="002450C2"/>
    <w:rsid w:val="0024602A"/>
    <w:rsid w:val="00246EDD"/>
    <w:rsid w:val="00251CBC"/>
    <w:rsid w:val="00251D2F"/>
    <w:rsid w:val="00256704"/>
    <w:rsid w:val="00256BFE"/>
    <w:rsid w:val="0026009B"/>
    <w:rsid w:val="00260ED4"/>
    <w:rsid w:val="00261D87"/>
    <w:rsid w:val="00262273"/>
    <w:rsid w:val="002656CC"/>
    <w:rsid w:val="002717A1"/>
    <w:rsid w:val="002807C9"/>
    <w:rsid w:val="00280E9F"/>
    <w:rsid w:val="002811F9"/>
    <w:rsid w:val="00287BBB"/>
    <w:rsid w:val="002902D1"/>
    <w:rsid w:val="00290327"/>
    <w:rsid w:val="00294063"/>
    <w:rsid w:val="00296E2E"/>
    <w:rsid w:val="002A281E"/>
    <w:rsid w:val="002A56C8"/>
    <w:rsid w:val="002A71A1"/>
    <w:rsid w:val="002B3D9D"/>
    <w:rsid w:val="002B5970"/>
    <w:rsid w:val="002C0D44"/>
    <w:rsid w:val="002D1075"/>
    <w:rsid w:val="002D24A7"/>
    <w:rsid w:val="002D2816"/>
    <w:rsid w:val="002D67C7"/>
    <w:rsid w:val="002E1F48"/>
    <w:rsid w:val="002E4EB9"/>
    <w:rsid w:val="002E71DD"/>
    <w:rsid w:val="002F268F"/>
    <w:rsid w:val="002F4A81"/>
    <w:rsid w:val="002F5D48"/>
    <w:rsid w:val="0030021F"/>
    <w:rsid w:val="003005EF"/>
    <w:rsid w:val="00304685"/>
    <w:rsid w:val="00306318"/>
    <w:rsid w:val="003113A3"/>
    <w:rsid w:val="00313F82"/>
    <w:rsid w:val="00335C3C"/>
    <w:rsid w:val="00335E9B"/>
    <w:rsid w:val="00336FEC"/>
    <w:rsid w:val="00341970"/>
    <w:rsid w:val="003463E0"/>
    <w:rsid w:val="0034777B"/>
    <w:rsid w:val="00347F8E"/>
    <w:rsid w:val="0035071A"/>
    <w:rsid w:val="0035071C"/>
    <w:rsid w:val="00351BD7"/>
    <w:rsid w:val="003525EB"/>
    <w:rsid w:val="00354319"/>
    <w:rsid w:val="00354FFD"/>
    <w:rsid w:val="00360F89"/>
    <w:rsid w:val="003614B2"/>
    <w:rsid w:val="003619C4"/>
    <w:rsid w:val="00371E71"/>
    <w:rsid w:val="00374F97"/>
    <w:rsid w:val="0037548D"/>
    <w:rsid w:val="003761B3"/>
    <w:rsid w:val="003774A1"/>
    <w:rsid w:val="00377CF2"/>
    <w:rsid w:val="00385198"/>
    <w:rsid w:val="0039707F"/>
    <w:rsid w:val="003A477E"/>
    <w:rsid w:val="003B0A00"/>
    <w:rsid w:val="003C3C16"/>
    <w:rsid w:val="003C3EC3"/>
    <w:rsid w:val="003C6354"/>
    <w:rsid w:val="003C7F9A"/>
    <w:rsid w:val="003D1348"/>
    <w:rsid w:val="003D1B59"/>
    <w:rsid w:val="003E15C4"/>
    <w:rsid w:val="003E1B9D"/>
    <w:rsid w:val="003E318C"/>
    <w:rsid w:val="003E3A37"/>
    <w:rsid w:val="003E7868"/>
    <w:rsid w:val="003F1ACD"/>
    <w:rsid w:val="003F2788"/>
    <w:rsid w:val="003F60FE"/>
    <w:rsid w:val="00400AAD"/>
    <w:rsid w:val="00400CE3"/>
    <w:rsid w:val="00401C74"/>
    <w:rsid w:val="00403467"/>
    <w:rsid w:val="004071A3"/>
    <w:rsid w:val="00417AF9"/>
    <w:rsid w:val="00421222"/>
    <w:rsid w:val="0042439F"/>
    <w:rsid w:val="004250AC"/>
    <w:rsid w:val="0042637A"/>
    <w:rsid w:val="004278DE"/>
    <w:rsid w:val="00434F93"/>
    <w:rsid w:val="00437771"/>
    <w:rsid w:val="004379BA"/>
    <w:rsid w:val="004402F7"/>
    <w:rsid w:val="00441134"/>
    <w:rsid w:val="00441F19"/>
    <w:rsid w:val="00447AC4"/>
    <w:rsid w:val="004550F2"/>
    <w:rsid w:val="00455B7B"/>
    <w:rsid w:val="00456565"/>
    <w:rsid w:val="0045759A"/>
    <w:rsid w:val="00463DA7"/>
    <w:rsid w:val="00467DAD"/>
    <w:rsid w:val="0047241C"/>
    <w:rsid w:val="00476C78"/>
    <w:rsid w:val="004818A0"/>
    <w:rsid w:val="00481F97"/>
    <w:rsid w:val="00482319"/>
    <w:rsid w:val="004857D1"/>
    <w:rsid w:val="00486E74"/>
    <w:rsid w:val="0048703B"/>
    <w:rsid w:val="00493E0A"/>
    <w:rsid w:val="00495C1B"/>
    <w:rsid w:val="00497B8A"/>
    <w:rsid w:val="004A0625"/>
    <w:rsid w:val="004B022A"/>
    <w:rsid w:val="004B26B6"/>
    <w:rsid w:val="004B3572"/>
    <w:rsid w:val="004B5C32"/>
    <w:rsid w:val="004B6720"/>
    <w:rsid w:val="004C4863"/>
    <w:rsid w:val="004C4DE1"/>
    <w:rsid w:val="004D7ACA"/>
    <w:rsid w:val="004E2742"/>
    <w:rsid w:val="004E4C07"/>
    <w:rsid w:val="004E5D6D"/>
    <w:rsid w:val="004E6CA9"/>
    <w:rsid w:val="004E7AA9"/>
    <w:rsid w:val="004F02EC"/>
    <w:rsid w:val="004F266A"/>
    <w:rsid w:val="004F2788"/>
    <w:rsid w:val="004F2C9A"/>
    <w:rsid w:val="004F472C"/>
    <w:rsid w:val="004F5B26"/>
    <w:rsid w:val="004F6081"/>
    <w:rsid w:val="0050128E"/>
    <w:rsid w:val="00506381"/>
    <w:rsid w:val="00510A83"/>
    <w:rsid w:val="0051142D"/>
    <w:rsid w:val="005139A8"/>
    <w:rsid w:val="00517902"/>
    <w:rsid w:val="00517C2A"/>
    <w:rsid w:val="00524AF8"/>
    <w:rsid w:val="00527EB5"/>
    <w:rsid w:val="00541F6B"/>
    <w:rsid w:val="0054630E"/>
    <w:rsid w:val="005518D5"/>
    <w:rsid w:val="005540DE"/>
    <w:rsid w:val="0055478B"/>
    <w:rsid w:val="00561EF3"/>
    <w:rsid w:val="00577C04"/>
    <w:rsid w:val="005821A0"/>
    <w:rsid w:val="00586992"/>
    <w:rsid w:val="00590188"/>
    <w:rsid w:val="00590928"/>
    <w:rsid w:val="00590E2A"/>
    <w:rsid w:val="00592D74"/>
    <w:rsid w:val="00595611"/>
    <w:rsid w:val="0059724A"/>
    <w:rsid w:val="005A40F2"/>
    <w:rsid w:val="005A555C"/>
    <w:rsid w:val="005A571A"/>
    <w:rsid w:val="005A7320"/>
    <w:rsid w:val="005B6505"/>
    <w:rsid w:val="005C25BB"/>
    <w:rsid w:val="005C35AB"/>
    <w:rsid w:val="005C3959"/>
    <w:rsid w:val="005C4834"/>
    <w:rsid w:val="005C537F"/>
    <w:rsid w:val="005C54EB"/>
    <w:rsid w:val="005C6D51"/>
    <w:rsid w:val="005C7D70"/>
    <w:rsid w:val="005D1759"/>
    <w:rsid w:val="005D212F"/>
    <w:rsid w:val="005D418D"/>
    <w:rsid w:val="005E00D2"/>
    <w:rsid w:val="005E1F11"/>
    <w:rsid w:val="005E3087"/>
    <w:rsid w:val="005E4F0A"/>
    <w:rsid w:val="005E6C25"/>
    <w:rsid w:val="005E6E8A"/>
    <w:rsid w:val="005E7010"/>
    <w:rsid w:val="005F0276"/>
    <w:rsid w:val="005F09A1"/>
    <w:rsid w:val="005F2474"/>
    <w:rsid w:val="005F4FA6"/>
    <w:rsid w:val="005F7461"/>
    <w:rsid w:val="00601D76"/>
    <w:rsid w:val="006031D1"/>
    <w:rsid w:val="00603A48"/>
    <w:rsid w:val="0060534C"/>
    <w:rsid w:val="0061284F"/>
    <w:rsid w:val="00613766"/>
    <w:rsid w:val="006159B6"/>
    <w:rsid w:val="006164D7"/>
    <w:rsid w:val="00616E52"/>
    <w:rsid w:val="00617A2B"/>
    <w:rsid w:val="0062009B"/>
    <w:rsid w:val="006227BB"/>
    <w:rsid w:val="00623D2E"/>
    <w:rsid w:val="0062572E"/>
    <w:rsid w:val="0062599B"/>
    <w:rsid w:val="00632B48"/>
    <w:rsid w:val="0063669F"/>
    <w:rsid w:val="00637B87"/>
    <w:rsid w:val="00637FE4"/>
    <w:rsid w:val="00641522"/>
    <w:rsid w:val="006475C5"/>
    <w:rsid w:val="00650D23"/>
    <w:rsid w:val="00651BED"/>
    <w:rsid w:val="00654F26"/>
    <w:rsid w:val="00657419"/>
    <w:rsid w:val="00662E88"/>
    <w:rsid w:val="00674C92"/>
    <w:rsid w:val="00675573"/>
    <w:rsid w:val="006807C5"/>
    <w:rsid w:val="006902DE"/>
    <w:rsid w:val="00691020"/>
    <w:rsid w:val="00691049"/>
    <w:rsid w:val="0069152D"/>
    <w:rsid w:val="00691564"/>
    <w:rsid w:val="00692266"/>
    <w:rsid w:val="00692DC1"/>
    <w:rsid w:val="00693313"/>
    <w:rsid w:val="00693AFC"/>
    <w:rsid w:val="00693D3D"/>
    <w:rsid w:val="00694729"/>
    <w:rsid w:val="00696D4F"/>
    <w:rsid w:val="006A4FFC"/>
    <w:rsid w:val="006B50D4"/>
    <w:rsid w:val="006B7A99"/>
    <w:rsid w:val="006C0CB8"/>
    <w:rsid w:val="006C2BAC"/>
    <w:rsid w:val="006C4A70"/>
    <w:rsid w:val="006D07EE"/>
    <w:rsid w:val="006D2667"/>
    <w:rsid w:val="006D3040"/>
    <w:rsid w:val="006D3529"/>
    <w:rsid w:val="006D379F"/>
    <w:rsid w:val="006D5157"/>
    <w:rsid w:val="006D6606"/>
    <w:rsid w:val="006D66D0"/>
    <w:rsid w:val="006E30C0"/>
    <w:rsid w:val="006E3EF1"/>
    <w:rsid w:val="006E5051"/>
    <w:rsid w:val="006F1B00"/>
    <w:rsid w:val="006F527B"/>
    <w:rsid w:val="006F7AD6"/>
    <w:rsid w:val="007007DB"/>
    <w:rsid w:val="00703746"/>
    <w:rsid w:val="00705163"/>
    <w:rsid w:val="00705C44"/>
    <w:rsid w:val="00706DB5"/>
    <w:rsid w:val="0071309C"/>
    <w:rsid w:val="007153A2"/>
    <w:rsid w:val="007153ED"/>
    <w:rsid w:val="00716B8F"/>
    <w:rsid w:val="0071737B"/>
    <w:rsid w:val="007177EA"/>
    <w:rsid w:val="0072183E"/>
    <w:rsid w:val="00721C41"/>
    <w:rsid w:val="007248E7"/>
    <w:rsid w:val="00727890"/>
    <w:rsid w:val="00731BE2"/>
    <w:rsid w:val="00731F29"/>
    <w:rsid w:val="00732CBB"/>
    <w:rsid w:val="00732E88"/>
    <w:rsid w:val="00732F74"/>
    <w:rsid w:val="00736202"/>
    <w:rsid w:val="007374C8"/>
    <w:rsid w:val="00740105"/>
    <w:rsid w:val="00741519"/>
    <w:rsid w:val="00746D3B"/>
    <w:rsid w:val="00747660"/>
    <w:rsid w:val="0075033B"/>
    <w:rsid w:val="00751062"/>
    <w:rsid w:val="007606B3"/>
    <w:rsid w:val="00763127"/>
    <w:rsid w:val="00767CDB"/>
    <w:rsid w:val="007713C4"/>
    <w:rsid w:val="007754F0"/>
    <w:rsid w:val="007767D1"/>
    <w:rsid w:val="00777FD8"/>
    <w:rsid w:val="007807A7"/>
    <w:rsid w:val="00783B3B"/>
    <w:rsid w:val="00783ED2"/>
    <w:rsid w:val="00784261"/>
    <w:rsid w:val="00784377"/>
    <w:rsid w:val="00791D0E"/>
    <w:rsid w:val="00791EE4"/>
    <w:rsid w:val="007933F4"/>
    <w:rsid w:val="0079474F"/>
    <w:rsid w:val="00796980"/>
    <w:rsid w:val="007A1EA5"/>
    <w:rsid w:val="007A415B"/>
    <w:rsid w:val="007A41B2"/>
    <w:rsid w:val="007B3ACE"/>
    <w:rsid w:val="007B56B0"/>
    <w:rsid w:val="007B64C2"/>
    <w:rsid w:val="007C201A"/>
    <w:rsid w:val="007C5FA5"/>
    <w:rsid w:val="007D2F86"/>
    <w:rsid w:val="007D57E7"/>
    <w:rsid w:val="007D7C86"/>
    <w:rsid w:val="007E2F62"/>
    <w:rsid w:val="007E3DF4"/>
    <w:rsid w:val="007E4B8F"/>
    <w:rsid w:val="007E57EF"/>
    <w:rsid w:val="007E5D94"/>
    <w:rsid w:val="007E7564"/>
    <w:rsid w:val="007E7F43"/>
    <w:rsid w:val="007F05E5"/>
    <w:rsid w:val="00800F5F"/>
    <w:rsid w:val="00800FFB"/>
    <w:rsid w:val="008052B0"/>
    <w:rsid w:val="008143F6"/>
    <w:rsid w:val="0082021B"/>
    <w:rsid w:val="00820AA7"/>
    <w:rsid w:val="00821183"/>
    <w:rsid w:val="00825B13"/>
    <w:rsid w:val="00832D82"/>
    <w:rsid w:val="008354D1"/>
    <w:rsid w:val="00836ECD"/>
    <w:rsid w:val="0083724D"/>
    <w:rsid w:val="00840F60"/>
    <w:rsid w:val="008429AC"/>
    <w:rsid w:val="00842F1D"/>
    <w:rsid w:val="0084693E"/>
    <w:rsid w:val="0085387A"/>
    <w:rsid w:val="00854A2A"/>
    <w:rsid w:val="00857CE6"/>
    <w:rsid w:val="00860E8C"/>
    <w:rsid w:val="00861BE8"/>
    <w:rsid w:val="00862F94"/>
    <w:rsid w:val="00866D0F"/>
    <w:rsid w:val="008677E0"/>
    <w:rsid w:val="00880C77"/>
    <w:rsid w:val="00881BE8"/>
    <w:rsid w:val="00884BF0"/>
    <w:rsid w:val="00885647"/>
    <w:rsid w:val="00885CBF"/>
    <w:rsid w:val="008868A8"/>
    <w:rsid w:val="0089250E"/>
    <w:rsid w:val="00895193"/>
    <w:rsid w:val="00897833"/>
    <w:rsid w:val="008A0FBC"/>
    <w:rsid w:val="008A33C4"/>
    <w:rsid w:val="008A35B4"/>
    <w:rsid w:val="008A4B3F"/>
    <w:rsid w:val="008B0E37"/>
    <w:rsid w:val="008B3668"/>
    <w:rsid w:val="008B6CB4"/>
    <w:rsid w:val="008C2253"/>
    <w:rsid w:val="008C3EFA"/>
    <w:rsid w:val="008C78AE"/>
    <w:rsid w:val="008D140F"/>
    <w:rsid w:val="008D3CB8"/>
    <w:rsid w:val="008D666E"/>
    <w:rsid w:val="008D7938"/>
    <w:rsid w:val="008E3E08"/>
    <w:rsid w:val="008E43E9"/>
    <w:rsid w:val="008E56B5"/>
    <w:rsid w:val="008F0F9F"/>
    <w:rsid w:val="008F4003"/>
    <w:rsid w:val="00901273"/>
    <w:rsid w:val="009015E8"/>
    <w:rsid w:val="00902176"/>
    <w:rsid w:val="00902198"/>
    <w:rsid w:val="009042E8"/>
    <w:rsid w:val="009071DB"/>
    <w:rsid w:val="00912697"/>
    <w:rsid w:val="009203C5"/>
    <w:rsid w:val="009207BE"/>
    <w:rsid w:val="00930B05"/>
    <w:rsid w:val="00930FAF"/>
    <w:rsid w:val="009350BD"/>
    <w:rsid w:val="00937F2F"/>
    <w:rsid w:val="00943292"/>
    <w:rsid w:val="00944B0A"/>
    <w:rsid w:val="00947FA8"/>
    <w:rsid w:val="0095358E"/>
    <w:rsid w:val="009556C9"/>
    <w:rsid w:val="00957D94"/>
    <w:rsid w:val="009625D1"/>
    <w:rsid w:val="00962B17"/>
    <w:rsid w:val="00970680"/>
    <w:rsid w:val="00970E2E"/>
    <w:rsid w:val="00970EE1"/>
    <w:rsid w:val="009726C9"/>
    <w:rsid w:val="00974120"/>
    <w:rsid w:val="009762CA"/>
    <w:rsid w:val="00977E51"/>
    <w:rsid w:val="009803EE"/>
    <w:rsid w:val="009815E1"/>
    <w:rsid w:val="009826DE"/>
    <w:rsid w:val="00984286"/>
    <w:rsid w:val="00985660"/>
    <w:rsid w:val="00985D11"/>
    <w:rsid w:val="00991DDC"/>
    <w:rsid w:val="009926C8"/>
    <w:rsid w:val="00993671"/>
    <w:rsid w:val="00994181"/>
    <w:rsid w:val="00994CBA"/>
    <w:rsid w:val="00995A76"/>
    <w:rsid w:val="0099634C"/>
    <w:rsid w:val="009A005E"/>
    <w:rsid w:val="009A304C"/>
    <w:rsid w:val="009A3139"/>
    <w:rsid w:val="009A5CBF"/>
    <w:rsid w:val="009A74E0"/>
    <w:rsid w:val="009B0D4C"/>
    <w:rsid w:val="009B330C"/>
    <w:rsid w:val="009B401E"/>
    <w:rsid w:val="009B4085"/>
    <w:rsid w:val="009C14C4"/>
    <w:rsid w:val="009C4E8C"/>
    <w:rsid w:val="009C5417"/>
    <w:rsid w:val="009C7C70"/>
    <w:rsid w:val="009C7D8A"/>
    <w:rsid w:val="009D22D0"/>
    <w:rsid w:val="009D48A0"/>
    <w:rsid w:val="009D4920"/>
    <w:rsid w:val="009D6650"/>
    <w:rsid w:val="009E295B"/>
    <w:rsid w:val="009E5275"/>
    <w:rsid w:val="009E74CD"/>
    <w:rsid w:val="009F16FA"/>
    <w:rsid w:val="009F2B72"/>
    <w:rsid w:val="009F35B8"/>
    <w:rsid w:val="009F579E"/>
    <w:rsid w:val="00A00A2F"/>
    <w:rsid w:val="00A0225F"/>
    <w:rsid w:val="00A0556D"/>
    <w:rsid w:val="00A1119D"/>
    <w:rsid w:val="00A1496B"/>
    <w:rsid w:val="00A20652"/>
    <w:rsid w:val="00A24140"/>
    <w:rsid w:val="00A2532E"/>
    <w:rsid w:val="00A26118"/>
    <w:rsid w:val="00A27965"/>
    <w:rsid w:val="00A3125F"/>
    <w:rsid w:val="00A32E72"/>
    <w:rsid w:val="00A3309D"/>
    <w:rsid w:val="00A50D37"/>
    <w:rsid w:val="00A50FDC"/>
    <w:rsid w:val="00A51541"/>
    <w:rsid w:val="00A51F98"/>
    <w:rsid w:val="00A528C4"/>
    <w:rsid w:val="00A60896"/>
    <w:rsid w:val="00A61769"/>
    <w:rsid w:val="00A73B0B"/>
    <w:rsid w:val="00A768D8"/>
    <w:rsid w:val="00A77302"/>
    <w:rsid w:val="00A83C02"/>
    <w:rsid w:val="00A918CB"/>
    <w:rsid w:val="00A92D84"/>
    <w:rsid w:val="00A979D0"/>
    <w:rsid w:val="00AA0F7E"/>
    <w:rsid w:val="00AA1B58"/>
    <w:rsid w:val="00AA245F"/>
    <w:rsid w:val="00AA347F"/>
    <w:rsid w:val="00AA377A"/>
    <w:rsid w:val="00AA5012"/>
    <w:rsid w:val="00AA6F3D"/>
    <w:rsid w:val="00AB70A6"/>
    <w:rsid w:val="00AB7C96"/>
    <w:rsid w:val="00AC11C7"/>
    <w:rsid w:val="00AC42D0"/>
    <w:rsid w:val="00AC51E7"/>
    <w:rsid w:val="00AC6FA6"/>
    <w:rsid w:val="00AC7FEF"/>
    <w:rsid w:val="00AD017E"/>
    <w:rsid w:val="00AD0B41"/>
    <w:rsid w:val="00AD3128"/>
    <w:rsid w:val="00AD47F3"/>
    <w:rsid w:val="00AD4E47"/>
    <w:rsid w:val="00AD518B"/>
    <w:rsid w:val="00AE1F10"/>
    <w:rsid w:val="00AE245C"/>
    <w:rsid w:val="00AE5525"/>
    <w:rsid w:val="00B0049A"/>
    <w:rsid w:val="00B040BF"/>
    <w:rsid w:val="00B10642"/>
    <w:rsid w:val="00B11F88"/>
    <w:rsid w:val="00B146CA"/>
    <w:rsid w:val="00B1603C"/>
    <w:rsid w:val="00B21A76"/>
    <w:rsid w:val="00B3075B"/>
    <w:rsid w:val="00B32957"/>
    <w:rsid w:val="00B32BD8"/>
    <w:rsid w:val="00B40086"/>
    <w:rsid w:val="00B41863"/>
    <w:rsid w:val="00B41E85"/>
    <w:rsid w:val="00B46530"/>
    <w:rsid w:val="00B47532"/>
    <w:rsid w:val="00B47977"/>
    <w:rsid w:val="00B47FD8"/>
    <w:rsid w:val="00B5088D"/>
    <w:rsid w:val="00B61461"/>
    <w:rsid w:val="00B61540"/>
    <w:rsid w:val="00B64A3E"/>
    <w:rsid w:val="00B64FFD"/>
    <w:rsid w:val="00B70266"/>
    <w:rsid w:val="00B73329"/>
    <w:rsid w:val="00B752D0"/>
    <w:rsid w:val="00B83E9C"/>
    <w:rsid w:val="00B8744D"/>
    <w:rsid w:val="00B9052A"/>
    <w:rsid w:val="00B92029"/>
    <w:rsid w:val="00B93CDF"/>
    <w:rsid w:val="00B96BB4"/>
    <w:rsid w:val="00BA2C7F"/>
    <w:rsid w:val="00BB152B"/>
    <w:rsid w:val="00BB3BF7"/>
    <w:rsid w:val="00BB57C9"/>
    <w:rsid w:val="00BB5B01"/>
    <w:rsid w:val="00BB6912"/>
    <w:rsid w:val="00BC2869"/>
    <w:rsid w:val="00BC5303"/>
    <w:rsid w:val="00BC67DF"/>
    <w:rsid w:val="00BC6F44"/>
    <w:rsid w:val="00BC7341"/>
    <w:rsid w:val="00BD2556"/>
    <w:rsid w:val="00BD3977"/>
    <w:rsid w:val="00BD7A30"/>
    <w:rsid w:val="00BE186C"/>
    <w:rsid w:val="00BE2250"/>
    <w:rsid w:val="00BE294E"/>
    <w:rsid w:val="00BE4FE1"/>
    <w:rsid w:val="00BE5C91"/>
    <w:rsid w:val="00BE5C9A"/>
    <w:rsid w:val="00BE7A76"/>
    <w:rsid w:val="00BF12F7"/>
    <w:rsid w:val="00BF289A"/>
    <w:rsid w:val="00BF6197"/>
    <w:rsid w:val="00C1005F"/>
    <w:rsid w:val="00C109CE"/>
    <w:rsid w:val="00C12715"/>
    <w:rsid w:val="00C16011"/>
    <w:rsid w:val="00C16CE5"/>
    <w:rsid w:val="00C1759A"/>
    <w:rsid w:val="00C17740"/>
    <w:rsid w:val="00C21D1E"/>
    <w:rsid w:val="00C222AE"/>
    <w:rsid w:val="00C22785"/>
    <w:rsid w:val="00C25360"/>
    <w:rsid w:val="00C27816"/>
    <w:rsid w:val="00C3054D"/>
    <w:rsid w:val="00C40F75"/>
    <w:rsid w:val="00C41C7B"/>
    <w:rsid w:val="00C45509"/>
    <w:rsid w:val="00C459A5"/>
    <w:rsid w:val="00C45B3A"/>
    <w:rsid w:val="00C464C8"/>
    <w:rsid w:val="00C469EE"/>
    <w:rsid w:val="00C5191E"/>
    <w:rsid w:val="00C607EF"/>
    <w:rsid w:val="00C609D1"/>
    <w:rsid w:val="00C62872"/>
    <w:rsid w:val="00C645EC"/>
    <w:rsid w:val="00C734A7"/>
    <w:rsid w:val="00C73B99"/>
    <w:rsid w:val="00C75A1A"/>
    <w:rsid w:val="00C76BE7"/>
    <w:rsid w:val="00C76EAF"/>
    <w:rsid w:val="00C77BEC"/>
    <w:rsid w:val="00C82B8F"/>
    <w:rsid w:val="00C84E3C"/>
    <w:rsid w:val="00C85BD1"/>
    <w:rsid w:val="00C90020"/>
    <w:rsid w:val="00C92076"/>
    <w:rsid w:val="00C948BA"/>
    <w:rsid w:val="00C95749"/>
    <w:rsid w:val="00CA138C"/>
    <w:rsid w:val="00CA2242"/>
    <w:rsid w:val="00CA4821"/>
    <w:rsid w:val="00CA781C"/>
    <w:rsid w:val="00CA7A4D"/>
    <w:rsid w:val="00CB0C5F"/>
    <w:rsid w:val="00CB4255"/>
    <w:rsid w:val="00CB55FB"/>
    <w:rsid w:val="00CC1C3E"/>
    <w:rsid w:val="00CC2575"/>
    <w:rsid w:val="00CC6AAE"/>
    <w:rsid w:val="00CD1B41"/>
    <w:rsid w:val="00CD31C9"/>
    <w:rsid w:val="00CD604C"/>
    <w:rsid w:val="00CE3E66"/>
    <w:rsid w:val="00CE5A9C"/>
    <w:rsid w:val="00CE7F1B"/>
    <w:rsid w:val="00CF34DF"/>
    <w:rsid w:val="00CF5326"/>
    <w:rsid w:val="00CF539D"/>
    <w:rsid w:val="00CF6B23"/>
    <w:rsid w:val="00D06BD6"/>
    <w:rsid w:val="00D11398"/>
    <w:rsid w:val="00D26C6F"/>
    <w:rsid w:val="00D27A1D"/>
    <w:rsid w:val="00D317AE"/>
    <w:rsid w:val="00D44ADA"/>
    <w:rsid w:val="00D44DC1"/>
    <w:rsid w:val="00D46600"/>
    <w:rsid w:val="00D46A83"/>
    <w:rsid w:val="00D516E1"/>
    <w:rsid w:val="00D52E08"/>
    <w:rsid w:val="00D57385"/>
    <w:rsid w:val="00D574C0"/>
    <w:rsid w:val="00D66632"/>
    <w:rsid w:val="00D66902"/>
    <w:rsid w:val="00D711D1"/>
    <w:rsid w:val="00D727AD"/>
    <w:rsid w:val="00D72C26"/>
    <w:rsid w:val="00D752E2"/>
    <w:rsid w:val="00D75FB9"/>
    <w:rsid w:val="00D84011"/>
    <w:rsid w:val="00D84CFC"/>
    <w:rsid w:val="00D86454"/>
    <w:rsid w:val="00D91899"/>
    <w:rsid w:val="00D9354C"/>
    <w:rsid w:val="00D937FE"/>
    <w:rsid w:val="00D95EC4"/>
    <w:rsid w:val="00D96BBE"/>
    <w:rsid w:val="00DA25CA"/>
    <w:rsid w:val="00DB0541"/>
    <w:rsid w:val="00DB4245"/>
    <w:rsid w:val="00DB62A3"/>
    <w:rsid w:val="00DC074A"/>
    <w:rsid w:val="00DC3189"/>
    <w:rsid w:val="00DC35E9"/>
    <w:rsid w:val="00DC3A56"/>
    <w:rsid w:val="00DC3FB1"/>
    <w:rsid w:val="00DC5D5C"/>
    <w:rsid w:val="00DC7594"/>
    <w:rsid w:val="00DD00F4"/>
    <w:rsid w:val="00DD1687"/>
    <w:rsid w:val="00DD1E43"/>
    <w:rsid w:val="00DD4642"/>
    <w:rsid w:val="00DD56BF"/>
    <w:rsid w:val="00DE44DD"/>
    <w:rsid w:val="00DE5872"/>
    <w:rsid w:val="00DE6921"/>
    <w:rsid w:val="00DF22CA"/>
    <w:rsid w:val="00DF23DC"/>
    <w:rsid w:val="00DF3FFF"/>
    <w:rsid w:val="00DF660A"/>
    <w:rsid w:val="00E00DDF"/>
    <w:rsid w:val="00E03496"/>
    <w:rsid w:val="00E046A9"/>
    <w:rsid w:val="00E0550F"/>
    <w:rsid w:val="00E06DD4"/>
    <w:rsid w:val="00E06F6A"/>
    <w:rsid w:val="00E07762"/>
    <w:rsid w:val="00E11B08"/>
    <w:rsid w:val="00E12C34"/>
    <w:rsid w:val="00E223F7"/>
    <w:rsid w:val="00E23F1B"/>
    <w:rsid w:val="00E25550"/>
    <w:rsid w:val="00E25AB9"/>
    <w:rsid w:val="00E2623A"/>
    <w:rsid w:val="00E3009C"/>
    <w:rsid w:val="00E31C30"/>
    <w:rsid w:val="00E33D41"/>
    <w:rsid w:val="00E44A05"/>
    <w:rsid w:val="00E50662"/>
    <w:rsid w:val="00E5458C"/>
    <w:rsid w:val="00E57C1D"/>
    <w:rsid w:val="00E60671"/>
    <w:rsid w:val="00E65240"/>
    <w:rsid w:val="00E70E60"/>
    <w:rsid w:val="00E758D7"/>
    <w:rsid w:val="00E817B7"/>
    <w:rsid w:val="00E85344"/>
    <w:rsid w:val="00E855DB"/>
    <w:rsid w:val="00E859CF"/>
    <w:rsid w:val="00E92E90"/>
    <w:rsid w:val="00EA176A"/>
    <w:rsid w:val="00EB06BB"/>
    <w:rsid w:val="00EB0919"/>
    <w:rsid w:val="00EB5968"/>
    <w:rsid w:val="00ED14C4"/>
    <w:rsid w:val="00EE1DB2"/>
    <w:rsid w:val="00EE1FA7"/>
    <w:rsid w:val="00EE5015"/>
    <w:rsid w:val="00EE78E2"/>
    <w:rsid w:val="00EE7911"/>
    <w:rsid w:val="00EF3EC8"/>
    <w:rsid w:val="00F00F76"/>
    <w:rsid w:val="00F03C43"/>
    <w:rsid w:val="00F07535"/>
    <w:rsid w:val="00F07F3A"/>
    <w:rsid w:val="00F1309D"/>
    <w:rsid w:val="00F217BE"/>
    <w:rsid w:val="00F26572"/>
    <w:rsid w:val="00F40755"/>
    <w:rsid w:val="00F435DC"/>
    <w:rsid w:val="00F45397"/>
    <w:rsid w:val="00F45F1D"/>
    <w:rsid w:val="00F50DB6"/>
    <w:rsid w:val="00F533E9"/>
    <w:rsid w:val="00F568C8"/>
    <w:rsid w:val="00F56967"/>
    <w:rsid w:val="00F57067"/>
    <w:rsid w:val="00F65D0B"/>
    <w:rsid w:val="00F71358"/>
    <w:rsid w:val="00F7557F"/>
    <w:rsid w:val="00F769B4"/>
    <w:rsid w:val="00F875B1"/>
    <w:rsid w:val="00F90A6F"/>
    <w:rsid w:val="00F96340"/>
    <w:rsid w:val="00FA0EA2"/>
    <w:rsid w:val="00FA225F"/>
    <w:rsid w:val="00FB0EF1"/>
    <w:rsid w:val="00FB1AFF"/>
    <w:rsid w:val="00FB2FC5"/>
    <w:rsid w:val="00FB4B1A"/>
    <w:rsid w:val="00FB5CE3"/>
    <w:rsid w:val="00FB6087"/>
    <w:rsid w:val="00FB6129"/>
    <w:rsid w:val="00FC173E"/>
    <w:rsid w:val="00FC31D5"/>
    <w:rsid w:val="00FD160A"/>
    <w:rsid w:val="00FD55F6"/>
    <w:rsid w:val="00FD5626"/>
    <w:rsid w:val="00FE2D87"/>
    <w:rsid w:val="00FF05AB"/>
    <w:rsid w:val="00FF1024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5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CA138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00C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27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34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C43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D937F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937F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937F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937F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937FE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AA0F7E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08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825BE"/>
  </w:style>
  <w:style w:type="paragraph" w:styleId="af">
    <w:name w:val="footer"/>
    <w:basedOn w:val="a"/>
    <w:link w:val="af0"/>
    <w:uiPriority w:val="99"/>
    <w:unhideWhenUsed/>
    <w:rsid w:val="0008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825BE"/>
  </w:style>
  <w:style w:type="character" w:styleId="af1">
    <w:name w:val="Emphasis"/>
    <w:basedOn w:val="a0"/>
    <w:uiPriority w:val="20"/>
    <w:qFormat/>
    <w:rsid w:val="00B92029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CA138C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Нормальный (таблица)"/>
    <w:basedOn w:val="a"/>
    <w:next w:val="a"/>
    <w:uiPriority w:val="99"/>
    <w:rsid w:val="00CA138C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Гипертекстовая ссылка"/>
    <w:basedOn w:val="a0"/>
    <w:uiPriority w:val="99"/>
    <w:rsid w:val="002120C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5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CA138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00C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27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34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C43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D937F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937F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937F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937F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937FE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AA0F7E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08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825BE"/>
  </w:style>
  <w:style w:type="paragraph" w:styleId="af">
    <w:name w:val="footer"/>
    <w:basedOn w:val="a"/>
    <w:link w:val="af0"/>
    <w:uiPriority w:val="99"/>
    <w:unhideWhenUsed/>
    <w:rsid w:val="0008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825BE"/>
  </w:style>
  <w:style w:type="character" w:styleId="af1">
    <w:name w:val="Emphasis"/>
    <w:basedOn w:val="a0"/>
    <w:uiPriority w:val="20"/>
    <w:qFormat/>
    <w:rsid w:val="00B92029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CA138C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Нормальный (таблица)"/>
    <w:basedOn w:val="a"/>
    <w:next w:val="a"/>
    <w:uiPriority w:val="99"/>
    <w:rsid w:val="00CA138C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Гипертекстовая ссылка"/>
    <w:basedOn w:val="a0"/>
    <w:uiPriority w:val="99"/>
    <w:rsid w:val="002120C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8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22B3064A6E54F56CCAC2C41C907C8133689B77F8C4307D7D0BC6CFAF1DBC49458A9F28DD68EE5Bc9J4I" TargetMode="External"/><Relationship Id="rId13" Type="http://schemas.openxmlformats.org/officeDocument/2006/relationships/hyperlink" Target="consultantplus://offline/ref=6AAC80EF9714B6A991CF8577E9DE08042DF2D4ACB37D179F2DE1B64E1FA78019BEI2s1I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AAC80EF9714B6A991CF9B7AFFB2560D27F989A7B3741CCF75B1B01940IFs7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503FAA9715E9E225B29F9D844FA52A98AE90F44325B329688CAE2CE96CE6F185332A259194945F0103BAC9FK5m4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1571378.0" TargetMode="External"/><Relationship Id="rId10" Type="http://schemas.openxmlformats.org/officeDocument/2006/relationships/hyperlink" Target="consultantplus://offline/ref=1503FAA9715E9E225B29F9D844FA52A98AE90F44325B329289CDE2CE96CE6F1853K3m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503FAA9715E9E225B29E7D552960CA080E2524F325239C2D19DE499C9K9mEI" TargetMode="External"/><Relationship Id="rId14" Type="http://schemas.openxmlformats.org/officeDocument/2006/relationships/hyperlink" Target="consultantplus://offline/ref=6AAC80EF9714B6A991CF8577E9DE08042DF2D4ACB37D179B2CE6B64E1FA78019BE2140E4E2CF2EACD9415E67IBs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1B5EF-2427-4847-BA21-333E15BAF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3335</Words>
  <Characters>19010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Насибулина Гульнара Шамсутдиновна</dc:creator>
  <cp:lastModifiedBy>Осокин Александр Валерьевич</cp:lastModifiedBy>
  <cp:revision>8</cp:revision>
  <cp:lastPrinted>2018-12-24T08:00:00Z</cp:lastPrinted>
  <dcterms:created xsi:type="dcterms:W3CDTF">2018-12-20T10:39:00Z</dcterms:created>
  <dcterms:modified xsi:type="dcterms:W3CDTF">2018-12-26T13:23:00Z</dcterms:modified>
</cp:coreProperties>
</file>